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2C47BD74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27C9D">
        <w:rPr>
          <w:b/>
          <w:szCs w:val="24"/>
        </w:rPr>
        <w:t>September 23</w:t>
      </w:r>
      <w:r w:rsidR="00895827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6E51615E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1F031E">
        <w:t>, Tammy Holcomb</w:t>
      </w:r>
      <w:r w:rsidR="00CE75DD">
        <w:t xml:space="preserve"> </w:t>
      </w:r>
    </w:p>
    <w:p w14:paraId="7AC4CE53" w14:textId="73E49468" w:rsidR="00C850B8" w:rsidRDefault="00D8566C" w:rsidP="002B1881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F61C56">
        <w:t>Nora Sargent, Jim Reck, Lori Haas, Heather Thomas, Laurel Gilman, Fran Gilman</w:t>
      </w:r>
    </w:p>
    <w:p w14:paraId="47653BCC" w14:textId="77777777" w:rsidR="00C850B8" w:rsidRDefault="00C850B8" w:rsidP="00C850B8">
      <w:pPr>
        <w:spacing w:after="0" w:line="240" w:lineRule="auto"/>
        <w:ind w:left="360" w:firstLine="0"/>
      </w:pPr>
    </w:p>
    <w:p w14:paraId="445A3004" w14:textId="4ECD3463" w:rsidR="00C850B8" w:rsidRDefault="00C850B8" w:rsidP="00C850B8">
      <w:pPr>
        <w:pStyle w:val="ListParagraph"/>
        <w:numPr>
          <w:ilvl w:val="0"/>
          <w:numId w:val="4"/>
        </w:numPr>
        <w:spacing w:after="0" w:line="240" w:lineRule="auto"/>
      </w:pPr>
      <w:r>
        <w:t>Meeting was called to order by Select Board Chair Don Preuss at 7:</w:t>
      </w:r>
      <w:r w:rsidR="00C6418E">
        <w:t>0</w:t>
      </w:r>
      <w:r w:rsidR="00744383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77D448B0" w14:textId="77777777" w:rsidR="0088329F" w:rsidRDefault="0088329F" w:rsidP="0088329F">
      <w:pPr>
        <w:pStyle w:val="ListParagraph"/>
      </w:pPr>
    </w:p>
    <w:p w14:paraId="3F714797" w14:textId="2EE1019A" w:rsidR="0088329F" w:rsidRDefault="0088329F" w:rsidP="00382605">
      <w:pPr>
        <w:numPr>
          <w:ilvl w:val="0"/>
          <w:numId w:val="4"/>
        </w:numPr>
        <w:spacing w:after="0" w:line="240" w:lineRule="auto"/>
      </w:pPr>
      <w:r>
        <w:t xml:space="preserve">Fran Gilman stated the planning commission </w:t>
      </w:r>
      <w:r w:rsidR="0018178C">
        <w:t>had an</w:t>
      </w:r>
      <w:r>
        <w:t xml:space="preserve"> electronic </w:t>
      </w:r>
      <w:r w:rsidR="009D3806">
        <w:t xml:space="preserve">meeting and nominated Doug Schlaefer for the open seat on the </w:t>
      </w:r>
      <w:r w:rsidR="0004736C">
        <w:t>board;</w:t>
      </w:r>
      <w:r w:rsidR="009D3806">
        <w:t xml:space="preserve"> the vote was 3 yes 2 no. Fran attended the RRPC meeting and made a report. He stated our new town plan was </w:t>
      </w:r>
      <w:r w:rsidR="00DF4CFA">
        <w:t>a</w:t>
      </w:r>
      <w:r w:rsidR="009D3806">
        <w:t xml:space="preserve">pproved by the RRPC-he stated the link on our website to the map is not working and RRPC needs this fixed.  Heather stated to keep in mind these links </w:t>
      </w:r>
      <w:r w:rsidR="0018178C">
        <w:t xml:space="preserve">will need to be redone once we have a new </w:t>
      </w:r>
      <w:r w:rsidR="009D3806">
        <w:t xml:space="preserve">website.  </w:t>
      </w:r>
      <w:r w:rsidR="00DF4CFA">
        <w:t xml:space="preserve">Fran also stated the RRPC plan is out for </w:t>
      </w:r>
      <w:r w:rsidR="0004736C">
        <w:t>60-day</w:t>
      </w:r>
      <w:r w:rsidR="00DF4CFA">
        <w:t xml:space="preserve"> review.  They also </w:t>
      </w:r>
      <w:r w:rsidR="0004736C">
        <w:t xml:space="preserve">approved the RRPC handbook revision. </w:t>
      </w:r>
    </w:p>
    <w:p w14:paraId="6F032741" w14:textId="77777777" w:rsidR="0004736C" w:rsidRDefault="0004736C" w:rsidP="0004736C">
      <w:pPr>
        <w:pStyle w:val="ListParagraph"/>
      </w:pPr>
    </w:p>
    <w:p w14:paraId="0E2A581A" w14:textId="0FC667B8" w:rsidR="0004736C" w:rsidRDefault="0004736C" w:rsidP="00382605">
      <w:pPr>
        <w:numPr>
          <w:ilvl w:val="0"/>
          <w:numId w:val="4"/>
        </w:numPr>
        <w:spacing w:after="0" w:line="240" w:lineRule="auto"/>
      </w:pPr>
      <w:r>
        <w:t>Laurel asked if she could sit at the transfer station and sell raffle tickets</w:t>
      </w:r>
      <w:r w:rsidR="0018178C">
        <w:t xml:space="preserve"> for the Lake St Catherine Conservation Fund</w:t>
      </w:r>
      <w:r>
        <w:t xml:space="preserve">, </w:t>
      </w:r>
      <w:r w:rsidR="0018178C">
        <w:t xml:space="preserve">the select </w:t>
      </w:r>
      <w:r>
        <w:t>board said that was fine.</w:t>
      </w:r>
    </w:p>
    <w:p w14:paraId="098288E8" w14:textId="77777777" w:rsidR="0004736C" w:rsidRDefault="0004736C" w:rsidP="0004736C">
      <w:pPr>
        <w:pStyle w:val="ListParagraph"/>
      </w:pPr>
    </w:p>
    <w:p w14:paraId="7851A3BB" w14:textId="2ADBB8DC" w:rsidR="0004736C" w:rsidRDefault="0004736C" w:rsidP="00382605">
      <w:pPr>
        <w:numPr>
          <w:ilvl w:val="0"/>
          <w:numId w:val="4"/>
        </w:numPr>
        <w:spacing w:after="0" w:line="240" w:lineRule="auto"/>
      </w:pPr>
      <w:r>
        <w:t xml:space="preserve">Don read a contract for salt from Cargil but wanted to look around more for lower prices. </w:t>
      </w:r>
    </w:p>
    <w:p w14:paraId="3F13AFE3" w14:textId="77777777" w:rsidR="0004736C" w:rsidRDefault="0004736C" w:rsidP="0004736C">
      <w:pPr>
        <w:pStyle w:val="ListParagraph"/>
      </w:pPr>
    </w:p>
    <w:p w14:paraId="79655250" w14:textId="7A9C27A3" w:rsidR="0004736C" w:rsidRDefault="0004736C" w:rsidP="00382605">
      <w:pPr>
        <w:numPr>
          <w:ilvl w:val="0"/>
          <w:numId w:val="4"/>
        </w:numPr>
        <w:spacing w:after="0" w:line="240" w:lineRule="auto"/>
      </w:pPr>
      <w:r>
        <w:t>Tammy made a motion to put out to bid 1500 yards of sand. Paul Seconded</w:t>
      </w:r>
      <w:r w:rsidR="0018178C">
        <w:t>.</w:t>
      </w:r>
      <w:r>
        <w:t xml:space="preserve"> </w:t>
      </w:r>
      <w:r w:rsidR="0018178C">
        <w:t>S</w:t>
      </w:r>
      <w:r>
        <w:t>o passed.</w:t>
      </w:r>
    </w:p>
    <w:p w14:paraId="5C85E7FA" w14:textId="77777777" w:rsidR="0004736C" w:rsidRDefault="0004736C" w:rsidP="0004736C">
      <w:pPr>
        <w:pStyle w:val="ListParagraph"/>
      </w:pPr>
    </w:p>
    <w:p w14:paraId="443DCDE1" w14:textId="43C8D248" w:rsidR="0004736C" w:rsidRDefault="0004736C" w:rsidP="0018178C">
      <w:pPr>
        <w:numPr>
          <w:ilvl w:val="0"/>
          <w:numId w:val="4"/>
        </w:numPr>
        <w:spacing w:after="0" w:line="240" w:lineRule="auto"/>
      </w:pPr>
      <w:r>
        <w:t>Don reviewed the bid for the body part of the new truck for $118,400 from Viking.</w:t>
      </w:r>
      <w:r w:rsidR="0018178C">
        <w:t xml:space="preserve">  </w:t>
      </w:r>
      <w:r>
        <w:t xml:space="preserve">Tammy made a motion to approve </w:t>
      </w:r>
      <w:r w:rsidR="0018178C">
        <w:t xml:space="preserve">the </w:t>
      </w:r>
      <w:r>
        <w:t>estimate f</w:t>
      </w:r>
      <w:r w:rsidR="0018178C">
        <w:t>rom</w:t>
      </w:r>
      <w:r>
        <w:t xml:space="preserve"> Viking of $118,400. Pal seconded</w:t>
      </w:r>
      <w:r w:rsidR="0018178C">
        <w:t>.</w:t>
      </w:r>
      <w:r>
        <w:t xml:space="preserve"> </w:t>
      </w:r>
      <w:r w:rsidR="0018178C">
        <w:t xml:space="preserve"> S</w:t>
      </w:r>
      <w:r>
        <w:t>o passed</w:t>
      </w:r>
      <w:r w:rsidR="0018178C">
        <w:t>.</w:t>
      </w:r>
    </w:p>
    <w:p w14:paraId="7E6B0235" w14:textId="77777777" w:rsidR="0004736C" w:rsidRDefault="0004736C" w:rsidP="0004736C">
      <w:pPr>
        <w:pStyle w:val="ListParagraph"/>
      </w:pPr>
    </w:p>
    <w:p w14:paraId="08C7495E" w14:textId="11A51E17" w:rsidR="0004736C" w:rsidRDefault="0004736C" w:rsidP="00382605">
      <w:pPr>
        <w:numPr>
          <w:ilvl w:val="0"/>
          <w:numId w:val="4"/>
        </w:numPr>
        <w:spacing w:after="0" w:line="240" w:lineRule="auto"/>
      </w:pPr>
      <w:r>
        <w:t>Don read a letter that the board is sending to Aiden Burrows-Merrick deeming his dog Wiley a uncontrolled dog.  Tammy made a motion to send the letter certified/registered. Paul seconded</w:t>
      </w:r>
      <w:r w:rsidR="0018178C">
        <w:t>.</w:t>
      </w:r>
      <w:r>
        <w:t xml:space="preserve"> </w:t>
      </w:r>
      <w:r w:rsidR="0018178C">
        <w:t xml:space="preserve"> S</w:t>
      </w:r>
      <w:r>
        <w:t>o passed.</w:t>
      </w:r>
    </w:p>
    <w:p w14:paraId="605646D4" w14:textId="77777777" w:rsidR="0004736C" w:rsidRDefault="0004736C" w:rsidP="0004736C">
      <w:pPr>
        <w:pStyle w:val="ListParagraph"/>
      </w:pPr>
    </w:p>
    <w:p w14:paraId="1B2F3E05" w14:textId="10D61618" w:rsidR="0004736C" w:rsidRDefault="006B7D89" w:rsidP="00382605">
      <w:pPr>
        <w:numPr>
          <w:ilvl w:val="0"/>
          <w:numId w:val="4"/>
        </w:numPr>
        <w:spacing w:after="0" w:line="240" w:lineRule="auto"/>
      </w:pPr>
      <w:r>
        <w:t xml:space="preserve">Update on East Wells Road slide.  All documents are in place that are needed at this point except for the Temporary Easement Deed.  Lori and Jim </w:t>
      </w:r>
      <w:r w:rsidR="0018178C">
        <w:t>were present</w:t>
      </w:r>
      <w:r>
        <w:t xml:space="preserve"> to discuss this project as it is on Loris’s land.  Jim was concerned that it had been a month since he requested the easement deed</w:t>
      </w:r>
      <w:r w:rsidR="0018178C">
        <w:t>.</w:t>
      </w:r>
      <w:r>
        <w:t xml:space="preserve"> </w:t>
      </w:r>
      <w:r w:rsidR="0018178C">
        <w:t xml:space="preserve"> </w:t>
      </w:r>
      <w:r>
        <w:t>Don explained that things move slowly when several agencies are involved</w:t>
      </w:r>
      <w:r w:rsidR="0018178C">
        <w:t xml:space="preserve"> and that we just received it and then sent to him</w:t>
      </w:r>
      <w:r>
        <w:t>. Jim went over the issues that they have with the traffic plan as presented as they need access to the</w:t>
      </w:r>
      <w:r w:rsidR="0018178C">
        <w:t>ir</w:t>
      </w:r>
      <w:r>
        <w:t xml:space="preserve"> larger driveway for equipment.  The board will set up a meting with the contractor so they can review these issues.</w:t>
      </w:r>
      <w:r w:rsidR="0004736C">
        <w:t xml:space="preserve"> </w:t>
      </w:r>
      <w:r>
        <w:t xml:space="preserve">Jim asked </w:t>
      </w:r>
      <w:r w:rsidR="005C0DDB">
        <w:t>for the Town to pay for their attorney fees since they needed the attorney to understand all that was happening.  Tammy stated the town would look into it</w:t>
      </w:r>
      <w:r w:rsidR="0018178C">
        <w:t xml:space="preserve"> but that it was not approved prior to them getting a lawyer</w:t>
      </w:r>
      <w:r w:rsidR="005C0DDB">
        <w:t xml:space="preserve">.  Jim also wanted to know if the contractor had the landowner-contractor agreement ready.  There was more discussion on the project </w:t>
      </w:r>
      <w:r w:rsidR="0018178C">
        <w:t>which</w:t>
      </w:r>
      <w:r w:rsidR="005C0DDB">
        <w:t xml:space="preserve"> can be listened to on the audio recording.</w:t>
      </w:r>
    </w:p>
    <w:p w14:paraId="6DAB8439" w14:textId="77777777" w:rsidR="005C0DDB" w:rsidRDefault="005C0DDB" w:rsidP="005C0DDB">
      <w:pPr>
        <w:pStyle w:val="ListParagraph"/>
      </w:pPr>
    </w:p>
    <w:p w14:paraId="3C17873A" w14:textId="049E177E" w:rsidR="005C0DDB" w:rsidRDefault="005C0DDB" w:rsidP="00382605">
      <w:pPr>
        <w:numPr>
          <w:ilvl w:val="0"/>
          <w:numId w:val="4"/>
        </w:numPr>
        <w:spacing w:after="0" w:line="240" w:lineRule="auto"/>
      </w:pPr>
      <w:r>
        <w:t xml:space="preserve">LHMP had the kickoff meeting this past Monday.  Meetings will be once a month on Mondays at 8 am.  </w:t>
      </w:r>
    </w:p>
    <w:p w14:paraId="636B226A" w14:textId="77777777" w:rsidR="005C0DDB" w:rsidRDefault="005C0DDB" w:rsidP="005C0DDB">
      <w:pPr>
        <w:pStyle w:val="ListParagraph"/>
      </w:pPr>
    </w:p>
    <w:p w14:paraId="0EAECFEB" w14:textId="54BF51CB" w:rsidR="005C0DDB" w:rsidRDefault="005C0DDB" w:rsidP="00382605">
      <w:pPr>
        <w:numPr>
          <w:ilvl w:val="0"/>
          <w:numId w:val="4"/>
        </w:numPr>
        <w:spacing w:after="0" w:line="240" w:lineRule="auto"/>
      </w:pPr>
      <w:r>
        <w:t>Law enforcement</w:t>
      </w:r>
      <w:r w:rsidR="0018178C">
        <w:t xml:space="preserve"> </w:t>
      </w:r>
      <w:r>
        <w:t>-</w:t>
      </w:r>
      <w:r w:rsidR="0018178C">
        <w:t xml:space="preserve"> </w:t>
      </w:r>
      <w:r>
        <w:t>Don stated he has been talking with Tom Covino to bring him in as outside help to run radar and help with emergencies.  W</w:t>
      </w:r>
      <w:r w:rsidR="00E55A0F">
        <w:t>e</w:t>
      </w:r>
      <w:r>
        <w:t xml:space="preserve"> are waiting </w:t>
      </w:r>
      <w:r w:rsidR="0018178C">
        <w:t>for Tom</w:t>
      </w:r>
      <w:r>
        <w:t xml:space="preserve"> to send us a contract, contract will be from now until June 30, 2026. </w:t>
      </w:r>
      <w:r w:rsidR="0018178C">
        <w:t>The board felt a maximum of five hours per week plus emergencies should be sufficient for this contract term.</w:t>
      </w:r>
    </w:p>
    <w:p w14:paraId="2941B79D" w14:textId="77777777" w:rsidR="00FE7764" w:rsidRDefault="00FE7764" w:rsidP="00FE7764">
      <w:pPr>
        <w:pStyle w:val="ListParagraph"/>
      </w:pPr>
    </w:p>
    <w:p w14:paraId="784279A5" w14:textId="76C0EA7C" w:rsidR="00FE7764" w:rsidRDefault="00FE7764" w:rsidP="00382605">
      <w:pPr>
        <w:numPr>
          <w:ilvl w:val="0"/>
          <w:numId w:val="4"/>
        </w:numPr>
        <w:spacing w:after="0" w:line="240" w:lineRule="auto"/>
      </w:pPr>
      <w:r>
        <w:t xml:space="preserve">Tammy made a motion to appoint Doug Schlaefer to replace Steve Millers seat on the </w:t>
      </w:r>
      <w:r w:rsidR="0018178C">
        <w:t>Wells P</w:t>
      </w:r>
      <w:r>
        <w:t xml:space="preserve">lanning </w:t>
      </w:r>
      <w:r w:rsidR="0018178C">
        <w:t>C</w:t>
      </w:r>
      <w:r>
        <w:t>ommission seat.  Seconded by Paul</w:t>
      </w:r>
      <w:r w:rsidR="0018178C">
        <w:t>.</w:t>
      </w:r>
      <w:r>
        <w:t xml:space="preserve"> </w:t>
      </w:r>
      <w:r w:rsidR="0018178C">
        <w:t xml:space="preserve"> S</w:t>
      </w:r>
      <w:r>
        <w:t xml:space="preserve">o passed. </w:t>
      </w:r>
    </w:p>
    <w:p w14:paraId="053FB079" w14:textId="77777777" w:rsidR="00B909DB" w:rsidRDefault="00B909DB" w:rsidP="00B909DB">
      <w:pPr>
        <w:pStyle w:val="ListParagraph"/>
      </w:pPr>
    </w:p>
    <w:p w14:paraId="0425EE6E" w14:textId="193E7E12" w:rsidR="00B909DB" w:rsidRDefault="00B909DB" w:rsidP="00382605">
      <w:pPr>
        <w:numPr>
          <w:ilvl w:val="0"/>
          <w:numId w:val="4"/>
        </w:numPr>
        <w:spacing w:after="0" w:line="240" w:lineRule="auto"/>
      </w:pPr>
      <w:r>
        <w:t>Tammy said to change the Planning Commission info in the Town Report to say as needed instead of a certain date each month</w:t>
      </w:r>
      <w:r w:rsidR="0018178C">
        <w:t xml:space="preserve"> as right now there are no regular meetings needed</w:t>
      </w:r>
      <w:r>
        <w:t xml:space="preserve">.  </w:t>
      </w:r>
    </w:p>
    <w:p w14:paraId="3E389E3E" w14:textId="77777777" w:rsidR="00B909DB" w:rsidRDefault="00B909DB" w:rsidP="00B909DB">
      <w:pPr>
        <w:pStyle w:val="ListParagraph"/>
      </w:pPr>
    </w:p>
    <w:p w14:paraId="510F388C" w14:textId="26F23C2A" w:rsidR="00B909DB" w:rsidRDefault="00B909DB" w:rsidP="00382605">
      <w:pPr>
        <w:numPr>
          <w:ilvl w:val="0"/>
          <w:numId w:val="4"/>
        </w:numPr>
        <w:spacing w:after="0" w:line="240" w:lineRule="auto"/>
      </w:pPr>
      <w:r>
        <w:t xml:space="preserve">Transfer Station- Don discussed the agenda for Rutland County Solid Waste meeting </w:t>
      </w:r>
      <w:r w:rsidR="0018178C">
        <w:t>on</w:t>
      </w:r>
      <w:r>
        <w:t xml:space="preserve"> Wednesday at 5:30 pm.  </w:t>
      </w:r>
    </w:p>
    <w:p w14:paraId="4FF93DB5" w14:textId="77777777" w:rsidR="00B909DB" w:rsidRDefault="00B909DB" w:rsidP="00B909DB">
      <w:pPr>
        <w:pStyle w:val="ListParagraph"/>
      </w:pPr>
    </w:p>
    <w:p w14:paraId="6DF55998" w14:textId="1DB833DB" w:rsidR="00B909DB" w:rsidRDefault="00B909DB" w:rsidP="00382605">
      <w:pPr>
        <w:numPr>
          <w:ilvl w:val="0"/>
          <w:numId w:val="4"/>
        </w:numPr>
        <w:spacing w:after="0" w:line="240" w:lineRule="auto"/>
      </w:pPr>
      <w:r>
        <w:t>Tammy asked if there was an e</w:t>
      </w:r>
      <w:r w:rsidR="0018178C">
        <w:t>lectronic</w:t>
      </w:r>
      <w:r>
        <w:t xml:space="preserve"> copy of the dog ordinance</w:t>
      </w:r>
      <w:r w:rsidR="0018178C">
        <w:t>.</w:t>
      </w:r>
      <w:r>
        <w:t xml:space="preserve"> Nora will look for this.</w:t>
      </w:r>
    </w:p>
    <w:p w14:paraId="787B075D" w14:textId="77777777" w:rsidR="00B909DB" w:rsidRDefault="00B909DB" w:rsidP="00B909DB">
      <w:pPr>
        <w:pStyle w:val="ListParagraph"/>
      </w:pPr>
    </w:p>
    <w:p w14:paraId="1D41ED77" w14:textId="7BAD36F2" w:rsidR="00B909DB" w:rsidRDefault="00B909DB" w:rsidP="00382605">
      <w:pPr>
        <w:numPr>
          <w:ilvl w:val="0"/>
          <w:numId w:val="4"/>
        </w:numPr>
        <w:spacing w:after="0" w:line="240" w:lineRule="auto"/>
      </w:pPr>
      <w:r>
        <w:t xml:space="preserve">Tammy presented two pictures for covers, and suggested several names for the dedication.  This will be </w:t>
      </w:r>
      <w:r w:rsidR="00227C9D">
        <w:t xml:space="preserve">talked about at </w:t>
      </w:r>
      <w:r w:rsidR="0018178C">
        <w:t>the</w:t>
      </w:r>
      <w:r w:rsidR="00227C9D">
        <w:t xml:space="preserve"> next meeting as well.</w:t>
      </w:r>
    </w:p>
    <w:p w14:paraId="2EB2974C" w14:textId="77777777" w:rsidR="00227C9D" w:rsidRDefault="00227C9D" w:rsidP="00227C9D">
      <w:pPr>
        <w:pStyle w:val="ListParagraph"/>
      </w:pPr>
    </w:p>
    <w:p w14:paraId="2B1062FF" w14:textId="1F0F23AA" w:rsidR="00227C9D" w:rsidRDefault="00227C9D" w:rsidP="00382605">
      <w:pPr>
        <w:numPr>
          <w:ilvl w:val="0"/>
          <w:numId w:val="4"/>
        </w:numPr>
        <w:spacing w:after="0" w:line="240" w:lineRule="auto"/>
      </w:pPr>
      <w:r>
        <w:t>Fran asked about the speed bumps</w:t>
      </w:r>
      <w:r w:rsidR="0018178C">
        <w:t>.</w:t>
      </w:r>
      <w:r>
        <w:t xml:space="preserve"> Don said speed bumps will </w:t>
      </w:r>
      <w:r w:rsidR="0018178C">
        <w:t xml:space="preserve">be installed </w:t>
      </w:r>
      <w:r>
        <w:t xml:space="preserve">in the </w:t>
      </w:r>
      <w:r w:rsidR="0018178C">
        <w:t>S</w:t>
      </w:r>
      <w:r>
        <w:t>pring</w:t>
      </w:r>
      <w:r w:rsidR="0018178C">
        <w:t xml:space="preserve"> 2026</w:t>
      </w:r>
      <w:r>
        <w:t>.</w:t>
      </w:r>
    </w:p>
    <w:p w14:paraId="4225F1F4" w14:textId="77777777" w:rsidR="00227C9D" w:rsidRDefault="00227C9D" w:rsidP="00227C9D">
      <w:pPr>
        <w:pStyle w:val="ListParagraph"/>
      </w:pPr>
    </w:p>
    <w:p w14:paraId="438E38CD" w14:textId="0F0623F8" w:rsidR="00227C9D" w:rsidRDefault="00227C9D" w:rsidP="00382605">
      <w:pPr>
        <w:numPr>
          <w:ilvl w:val="0"/>
          <w:numId w:val="4"/>
        </w:numPr>
        <w:spacing w:after="0" w:line="240" w:lineRule="auto"/>
      </w:pPr>
      <w:r>
        <w:t>Tammy made a motion to adjourn at 8:43 pm seconded by Paul</w:t>
      </w:r>
      <w:r w:rsidR="0018178C">
        <w:t>.  S</w:t>
      </w:r>
      <w:r>
        <w:t xml:space="preserve">o passed. </w:t>
      </w:r>
    </w:p>
    <w:p w14:paraId="1CFACACC" w14:textId="77777777" w:rsidR="009D3806" w:rsidRDefault="009D3806" w:rsidP="009D3806">
      <w:pPr>
        <w:pStyle w:val="ListParagraph"/>
      </w:pPr>
    </w:p>
    <w:p w14:paraId="0B3B2EBF" w14:textId="197A04CB" w:rsidR="00165B4F" w:rsidRDefault="00165B4F" w:rsidP="0090756D">
      <w:pPr>
        <w:spacing w:after="0" w:line="240" w:lineRule="auto"/>
        <w:ind w:left="360" w:firstLine="0"/>
      </w:pPr>
    </w:p>
    <w:p w14:paraId="1BE9103C" w14:textId="77777777" w:rsidR="00C6418E" w:rsidRDefault="00C6418E" w:rsidP="00BE4D1C">
      <w:pPr>
        <w:ind w:left="0" w:firstLine="0"/>
      </w:pPr>
    </w:p>
    <w:p w14:paraId="60AE3441" w14:textId="77777777" w:rsidR="00FB17EB" w:rsidRDefault="00FB17EB" w:rsidP="00FB17EB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6A5F" w14:textId="77777777" w:rsidR="000E255A" w:rsidRDefault="000E255A" w:rsidP="00FB722D">
      <w:pPr>
        <w:spacing w:after="0" w:line="240" w:lineRule="auto"/>
      </w:pPr>
      <w:r>
        <w:separator/>
      </w:r>
    </w:p>
  </w:endnote>
  <w:endnote w:type="continuationSeparator" w:id="0">
    <w:p w14:paraId="66292A1E" w14:textId="77777777" w:rsidR="000E255A" w:rsidRDefault="000E255A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BAA9" w14:textId="77777777" w:rsidR="000E255A" w:rsidRDefault="000E255A" w:rsidP="00FB722D">
      <w:pPr>
        <w:spacing w:after="0" w:line="240" w:lineRule="auto"/>
      </w:pPr>
      <w:r>
        <w:separator/>
      </w:r>
    </w:p>
  </w:footnote>
  <w:footnote w:type="continuationSeparator" w:id="0">
    <w:p w14:paraId="13E46539" w14:textId="77777777" w:rsidR="000E255A" w:rsidRDefault="000E255A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3"/>
  </w:num>
  <w:num w:numId="2" w16cid:durableId="1895315755">
    <w:abstractNumId w:val="2"/>
  </w:num>
  <w:num w:numId="3" w16cid:durableId="924844842">
    <w:abstractNumId w:val="1"/>
  </w:num>
  <w:num w:numId="4" w16cid:durableId="21391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255A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EE4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55"/>
    <w:rsid w:val="00175A4A"/>
    <w:rsid w:val="00177D61"/>
    <w:rsid w:val="0018178C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2605"/>
    <w:rsid w:val="00383DAF"/>
    <w:rsid w:val="00384967"/>
    <w:rsid w:val="00390B18"/>
    <w:rsid w:val="00391F21"/>
    <w:rsid w:val="0039269B"/>
    <w:rsid w:val="00394F4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4D4A"/>
    <w:rsid w:val="004C0A8F"/>
    <w:rsid w:val="004C0B1F"/>
    <w:rsid w:val="004C1639"/>
    <w:rsid w:val="004C21E2"/>
    <w:rsid w:val="004C2BFB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3F79"/>
    <w:rsid w:val="00686762"/>
    <w:rsid w:val="00687CC4"/>
    <w:rsid w:val="0069130C"/>
    <w:rsid w:val="00693A36"/>
    <w:rsid w:val="006947FF"/>
    <w:rsid w:val="00695A50"/>
    <w:rsid w:val="006A161C"/>
    <w:rsid w:val="006A730E"/>
    <w:rsid w:val="006A7F87"/>
    <w:rsid w:val="006B02D9"/>
    <w:rsid w:val="006B05E6"/>
    <w:rsid w:val="006B4C41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780C"/>
    <w:rsid w:val="0084172A"/>
    <w:rsid w:val="0084271D"/>
    <w:rsid w:val="00843C1E"/>
    <w:rsid w:val="00844BAA"/>
    <w:rsid w:val="0084574C"/>
    <w:rsid w:val="0084741F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23C8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63A"/>
    <w:rsid w:val="00A7536C"/>
    <w:rsid w:val="00A75A1E"/>
    <w:rsid w:val="00A7705A"/>
    <w:rsid w:val="00A80791"/>
    <w:rsid w:val="00A80C1C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6FCB"/>
    <w:rsid w:val="00C47E40"/>
    <w:rsid w:val="00C50576"/>
    <w:rsid w:val="00C52DF7"/>
    <w:rsid w:val="00C5394A"/>
    <w:rsid w:val="00C5429C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53CD"/>
    <w:rsid w:val="00D55DBA"/>
    <w:rsid w:val="00D560CB"/>
    <w:rsid w:val="00D56A78"/>
    <w:rsid w:val="00D57D70"/>
    <w:rsid w:val="00D6027F"/>
    <w:rsid w:val="00D635DA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461E"/>
    <w:rsid w:val="00FD69F1"/>
    <w:rsid w:val="00FD7309"/>
    <w:rsid w:val="00FD77B9"/>
    <w:rsid w:val="00FE053D"/>
    <w:rsid w:val="00FE0B65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3</cp:revision>
  <cp:lastPrinted>2025-09-10T13:28:00Z</cp:lastPrinted>
  <dcterms:created xsi:type="dcterms:W3CDTF">2025-09-25T16:21:00Z</dcterms:created>
  <dcterms:modified xsi:type="dcterms:W3CDTF">2025-09-25T16:29:00Z</dcterms:modified>
</cp:coreProperties>
</file>